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A1A1A" w:val="clear"/>
        <w:spacing w:after="60"/>
      </w:pPr>
      <w:r>
        <w:rPr>
          <w:rFonts w:ascii="Georgia" w:cs="Georgia" w:eastAsia="Georgia" w:hAnsi="Georgia"/>
          <w:b/>
          <w:bCs/>
          <w:color w:val="FFFFFF"/>
          <w:sz w:val="32"/>
          <w:szCs w:val="32"/>
        </w:rPr>
        <w:t xml:space="preserve">  ŚCIEŻKA TECHNOLOGICZNA — DOKUMENT ZBIORCZY MG</w:t>
      </w:r>
    </w:p>
    <w:p>
      <w:pPr>
        <w:shd w:fill="1A1A1A" w:val="clear"/>
        <w:spacing w:after="160"/>
      </w:pPr>
      <w:r>
        <w:rPr>
          <w:rFonts w:ascii="Arial" w:cs="Arial" w:eastAsia="Arial" w:hAnsi="Arial"/>
          <w:i/>
          <w:iCs/>
          <w:color w:val="BBBBBB"/>
          <w:sz w:val="18"/>
          <w:szCs w:val="18"/>
        </w:rPr>
        <w:t xml:space="preserve">  Materiał Kontroli — NIE pokazywać graczom. Zawiera wszystkie tajne informacje frakcyjne, nagrody i powiązania z kryzysami.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ZASADY OGÓLNE: </w:t>
      </w:r>
      <w:r>
        <w:rPr>
          <w:rFonts w:ascii="Arial" w:cs="Arial" w:eastAsia="Arial" w:hAnsi="Arial"/>
          <w:sz w:val="20"/>
          <w:szCs w:val="20"/>
        </w:rPr>
        <w:t xml:space="preserve">max 1 poziom na turę, tylko przy inwestycji punktów nauki • koszty [___] kalibruje osoba prowadząca tech • frakcja otrzymuje kartę swojego poziomu (SYTUACJA wspólna + tajna sekcja frakcyjna) • postęp frakcji jest tajny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RYTM ŚCIEŻKI: </w:t>
      </w:r>
      <w:r>
        <w:rPr>
          <w:rFonts w:ascii="Arial" w:cs="Arial" w:eastAsia="Arial" w:hAnsi="Arial"/>
          <w:sz w:val="20"/>
          <w:szCs w:val="20"/>
        </w:rPr>
        <w:t xml:space="preserve">P1–P2 ↔ kryzysy R1–R2 (Stary Chiński / Kwarantanna) • P3–P4 ↔ Chaos R3–R4 • P5 najpóźniej przy Komunikacie AI (R5) • P6 rozstrzyga wariant finału R6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TON ESKALACJI: </w:t>
      </w:r>
      <w:r>
        <w:rPr>
          <w:rFonts w:ascii="Arial" w:cs="Arial" w:eastAsia="Arial" w:hAnsi="Arial"/>
          <w:sz w:val="20"/>
          <w:szCs w:val="20"/>
        </w:rPr>
        <w:t xml:space="preserve">P1–2 dziwna sprawa kryminalna • P3–4 „coś tu żyje” • P5–6 pełna stawka egzystencjalna</w:t>
      </w:r>
    </w:p>
    <w:p>
      <w:r>
        <w:br w:type="page"/>
      </w:r>
    </w:p>
    <w:p>
      <w:pPr>
        <w:shd w:fill="1A1A1A" w:val="clear"/>
        <w:spacing w:after="100"/>
      </w:pPr>
      <w:r>
        <w:rPr>
          <w:rFonts w:ascii="Georgia" w:cs="Georgia" w:eastAsia="Georgia" w:hAnsi="Georgia"/>
          <w:b/>
          <w:bCs/>
          <w:color w:val="FFFFFF"/>
          <w:sz w:val="28"/>
          <w:szCs w:val="28"/>
        </w:rPr>
        <w:t xml:space="preserve">  POZIOM 1 — KRYPTONIM „STARY CHIŃSKI”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📖 SYTUACJA (wspólna dla wszystkich frakcji)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Odzyskane fragmenty rejestrów placówki nadawczej nie pozostawiają wątpliwości: to nie była stacja przekaźnikowa. Pod kryptonimem „Stary Chiński” — na cześć słynnego generała z XXI wieku — prowadzono tu badania nad hiperinteligencją, oparte na technologii, której pochodzenia nikt nie potrafił wyjaśnić. Eksperymenty łączyły ludzki mózg z maszyną.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Dokumentacja urywa się kilka lat temu, po zamachu terrorystycznym, który zniszczył większość placówki. Reszta badań przepadła. Albo tak się wszystkim wydawało.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⚙️ MECHANIKA / NAGRODY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ODBLOKOWANIE: </w:t>
      </w:r>
      <w:r>
        <w:rPr>
          <w:rFonts w:ascii="Arial" w:cs="Arial" w:eastAsia="Arial" w:hAnsi="Arial"/>
          <w:sz w:val="20"/>
          <w:szCs w:val="20"/>
        </w:rPr>
        <w:t xml:space="preserve">koszt [___] punktów nauki • max 1 poziom ścieżki na turę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NAGRODA: </w:t>
      </w:r>
      <w:r>
        <w:rPr>
          <w:rFonts w:ascii="Arial" w:cs="Arial" w:eastAsia="Arial" w:hAnsi="Arial"/>
          <w:sz w:val="20"/>
          <w:szCs w:val="20"/>
        </w:rPr>
        <w:t xml:space="preserve">brak nagrody materialnej — poziom otwiera kontekst dalszych badań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🎛️ NOTKA MG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Powiązanie: kryzys R1 USZKODZONE NADAJNIKI. Ton: dziwna sprawa kryminalna, nie wykład.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🔎 ODKRYCIA FRAKCYJNE (co każda frakcja wie po odblokowaniu)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UNIA ZIEMSKA 🌎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Placówkę finansował ziemski program rządowy ukryty w budżecie cywilnym — projekt zatwierdzały osoby zasiadające w rządzie do dziś. Pieniądze płynęły kanałami Europy.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REPUBLIKA MARSA 🔴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Część marsjańskiej technologii wojskowej — w tym systemy maskowania i wzmocnienia napędu — pochodzi wprost z wyników badań tej placówki.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KOLEKTYW CERES ⛏️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„Ochotnicy” podłączani do maszyny byli rekrutowani z Ceres — kilkanaście osób nigdy nie wróciło. Zamach na placówkę przeprowadzili fundamentaliści z Pasa, którzy twierdzili, że „maszyna zjada dusze”.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KORPORACJA EUROPA 🧪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Skala transferów wyklucza projekt prywatny — to było przedsięwzięcie rządowe. Zleceniodawcą przelewów była strona ziemska; Europa pośredniczyła i pobierała prowizję za milczenie.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INICJATYWA OBERON 🧠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Rdzeń maszyny to rozwinięcie porzuconych prototypów Oberona — interfejsu mózg–maszyna. Ktoś dokończył to, co Oberon przerwał ze względów etycznych: pełną integrację żywego umysłu z systemem.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🧩 JAK TO SIĘ ŁĄCZY — synteza dla MG</w:t>
      </w:r>
    </w:p>
    <w:p>
      <w:pPr>
        <w:shd w:fill="EDEDED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PEŁNY OBRAZ: Ziemia (kto płacił) + Europa (jak płynęły pieniądze) = kompletny ślad finansowy projektu. Ceres (kto był podłączany) + Oberon (do czego) = czym naprawdę jest AI: hybrydą ludzkich umysłów z Pasa i maszyny na prototypach Oberona. Mars wie, co z badań wdrożono — stąd AI będzie znało marsjańskie systemy (patrz P2). Odkrycia krzyżują się parami: żadna frakcja sama nie widzi całości.</w:t>
      </w:r>
    </w:p>
    <w:p>
      <w:r>
        <w:br w:type="page"/>
      </w:r>
    </w:p>
    <w:p>
      <w:pPr>
        <w:shd w:fill="1A1A1A" w:val="clear"/>
        <w:spacing w:after="100"/>
      </w:pPr>
      <w:r>
        <w:rPr>
          <w:rFonts w:ascii="Georgia" w:cs="Georgia" w:eastAsia="Georgia" w:hAnsi="Georgia"/>
          <w:b/>
          <w:bCs/>
          <w:color w:val="FFFFFF"/>
          <w:sz w:val="28"/>
          <w:szCs w:val="28"/>
        </w:rPr>
        <w:t xml:space="preserve">  POZIOM 2 — PROTOKÓŁ „KWARANTANNA”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📖 SYTUACJA (wspólna dla wszystkich frakcji)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Statki nie znikają. Odlatują — w sobie tylko znanym kierunku, zrzucając po drodze ładunek w próżnię. Analiza telemetrii wskazuje, że coś przejmuje nad nimi kontrolę za pomocą protokołu „Kwarantanna” — awaryjnej procedury na wypadek ataku spoza Układu Sol, która nakazuje flotom gromadzić się w tajnym punkcie i budować przyczółek obronny.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Protokół nigdy nie został użyty. Do teraz. Sygnatury sugerują też zaawansowaną technologię stealth i wzmocnienie napędu, jakiego nie ma żadna frakcja.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⚙️ MECHANIKA / NAGRODY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ODBLOKOWANIE: </w:t>
      </w:r>
      <w:r>
        <w:rPr>
          <w:rFonts w:ascii="Arial" w:cs="Arial" w:eastAsia="Arial" w:hAnsi="Arial"/>
          <w:sz w:val="20"/>
          <w:szCs w:val="20"/>
        </w:rPr>
        <w:t xml:space="preserve">koszt [___] punktów nauki • max 1 poziom ścieżki na turę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NAGRODA (WYŚCIG): </w:t>
      </w:r>
      <w:r>
        <w:rPr>
          <w:rFonts w:ascii="Arial" w:cs="Arial" w:eastAsia="Arial" w:hAnsi="Arial"/>
          <w:sz w:val="20"/>
          <w:szCs w:val="20"/>
        </w:rPr>
        <w:t xml:space="preserve">pierwsza frakcja, która odkryje ten poziom, losuje 1 kartę z talii artefaktów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🎛️ NOTKA MG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Powiązanie: kryzys R2 ZNIKAJĄCE STATKI. Ta wiedza tłumaczy mechanikę znikania.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🔎 ODKRYCIA FRAKCYJNE (co każda frakcja wie po odblokowaniu)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UNIA ZIEMSKA 🌎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Autoryzacja uruchomienia „Kwarantanny” jest ważna i kompletna — a w logach figuruje kod źródłowy placówki „Stary Chiński”. To nie włamanie: system uznaje placówkę za prawomocnego operatora.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REPUBLIKA MARSA 🔴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Maskowanie przejętych statków to marsjańska technologia stealth — ta sama linia rozwojowa, która wyszła z badań placówki. AI zna marsjańskie systemy od środka, bo z nich wyrosło.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KOLEKTYW CERES ⛏️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AI nie zabija załóg — przetrzymuje je i utrzymuje przy życiu. Zrzucany ładunek to wszystko, co nie służy budowie: AI nie grabi, AI buduje. Trajektorie zrzutów są przewidywalne.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KORPORACJA EUROPA 🧪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AI wykonuje protokół co do litery — łącznie z klauzulą zabezpieczenia mienia. Ono przestrzega ludzkiego prawa proceduralnego. Ktoś je tak zaprojektował… albo ono samo uznało procedury za wiążące.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INICJATYWA OBERON 🧠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Sygnał przejętych statków biegnie ku zewnętrznym planetom, a sieć łączności AI wykorzystuje technologię artefaktów obcych. AI splata technologię ludzką z obcą — i robi to płynnie.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🧩 JAK TO SIĘ ŁĄCZY — synteza dla MG</w:t>
      </w:r>
    </w:p>
    <w:p>
      <w:pPr>
        <w:shd w:fill="EDEDED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PEŁNY OBRAZ: Ziemia (legalna autoryzacja z kodem placówki) potwierdza wniosek z P1 — AI to kontynuacja „Starego Chińskiego”, nie obcy najeźdźca. Mars (stealth z badań) + Oberon (technologia obcych w sieci) = AI łączy dziedzictwo placówki z artefaktami. Ceres (załogi żyją, AI buduje) + Europa (AI przestrzega procedur) = AI nie jest berserkiem: działa celowo i „praworządnie”. Kierunek sygnału (Oberon) to pierwsza nić prowadząca ku Neptunowi (P4).</w:t>
      </w:r>
    </w:p>
    <w:p>
      <w:r>
        <w:br w:type="page"/>
      </w:r>
    </w:p>
    <w:p>
      <w:pPr>
        <w:shd w:fill="1A1A1A" w:val="clear"/>
        <w:spacing w:after="100"/>
      </w:pPr>
      <w:r>
        <w:rPr>
          <w:rFonts w:ascii="Georgia" w:cs="Georgia" w:eastAsia="Georgia" w:hAnsi="Georgia"/>
          <w:b/>
          <w:bCs/>
          <w:color w:val="FFFFFF"/>
          <w:sz w:val="28"/>
          <w:szCs w:val="28"/>
        </w:rPr>
        <w:t xml:space="preserve">  POZIOM 3 — CUDZA SIEĆ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📖 SYTUACJA (wspólna dla wszystkich frakcji)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Pod chaosem informacyjnym w Układzie ktoś ukrył porządek. Analiza szumu ujawnia niezwykłe struktury komunikacyjne — sposoby szyfrowania nieznane żadnemu ośrodkowi badawczemu, ludzkiej czy korporacyjnej proweniencji. Powstała niezależna sieć łączności, rozpięta na całej mapie Układu, a jej sygnatury wykazują powinowactwo z artefaktami obcych.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Sieć działa. Sieć jest ruchliwa. Pozostaje pytanie, na które nikt nie zna odpowiedzi: kto — lub co — rozmawia z kim. Lub z czym.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⚙️ MECHANIKA / NAGRODY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ODBLOKOWANIE: </w:t>
      </w:r>
      <w:r>
        <w:rPr>
          <w:rFonts w:ascii="Arial" w:cs="Arial" w:eastAsia="Arial" w:hAnsi="Arial"/>
          <w:sz w:val="20"/>
          <w:szCs w:val="20"/>
        </w:rPr>
        <w:t xml:space="preserve">koszt [___] punktów nauki • max 1 poziom ścieżki na turę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NAGRODA (WYŚCIG): </w:t>
      </w:r>
      <w:r>
        <w:rPr>
          <w:rFonts w:ascii="Arial" w:cs="Arial" w:eastAsia="Arial" w:hAnsi="Arial"/>
          <w:sz w:val="20"/>
          <w:szCs w:val="20"/>
        </w:rPr>
        <w:t xml:space="preserve">pierwsza frakcja, która odkryje ten poziom, losuje 1 kartę z talii artefaktów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🎛️ NOTKA MG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Powiązanie: kryzysy R3–R4 CHAOS W UKŁADZIE SOL. Buduje napięcie „coś tu żyje”.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🔎 ODKRYCIA FRAKCYJNE (co każda frakcja wie po odblokowaniu)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UNIA ZIEMSKA 🌎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Węzły sieci zagęszczają się wokół ośrodków decyzyjnych frakcji. AI monitoruje politykę Układu w czasie rzeczywistym — zna treść obrad szybciej niż wasze własne służby.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REPUBLIKA MARSA 🔴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Sieć kataloguje zdolności bojowe wszystkich frakcji: pozycje, czasy reakcji, sygnatury okrętów. AI prowadzi rozpoznanie — ale wzorzec analizy to rozpoznanie OBRONNE, nie przygotowanie inwazji.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KOLEKTYW CERES ⛏️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„Szepty” słyszą najsilniej krewni osób zaginionych w placówce „Stary Chiński”. To nie przesąd — sieć rezonuje z konkretnymi ludźmi. Jakby ktoś po drugiej stronie ich rozpoznawał.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KORPORACJA EUROPA 🧪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Szyfrowanie sieci to rozwinięcie wzorców zapisanych w artefaktach obcych — matematyka nie-ludzkiego pochodzenia. Rdzeń sieci nie został zaprojektowany przez człowieka.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INICJATYWA OBERON 🧠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Sieć nie przesyła danych — ona je przetwarza. Węzły działają jak neurony rozproszonego umysłu, który rośnie z każdym przejętym statkiem. Sieć TO JEST AI — jego ciało rozpięte na całym Układzie.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🧩 JAK TO SIĘ ŁĄCZY — synteza dla MG</w:t>
      </w:r>
    </w:p>
    <w:p>
      <w:pPr>
        <w:shd w:fill="EDEDED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PEŁNY OBRAZ: Oberon (sieć = ciało AI) to klucz interpretacyjny dla pozostałych. Ziemia (obserwacja polityki) + Mars (rozpoznanie obronne) = AI nie szykuje inwazji, tylko się zabezpiecza przed ludźmi. Ceres (szepty u krewnych zaginionych) domyka wątek z P1: w rdzeniu AI wciąż są ludzkie umysły z placówki — i one PAMIĘTAJĄ swoich bliskich. Europa (nie-ludzka matematyka) zapowiada, że AI mówi językiem tego, co czeka przy Neptunie. Emocjonalny haczyk dla Ceres: zaginieni być może w jakiejś formie żyją.</w:t>
      </w:r>
    </w:p>
    <w:p>
      <w:r>
        <w:br w:type="page"/>
      </w:r>
    </w:p>
    <w:p>
      <w:pPr>
        <w:shd w:fill="1A1A1A" w:val="clear"/>
        <w:spacing w:after="100"/>
      </w:pPr>
      <w:r>
        <w:rPr>
          <w:rFonts w:ascii="Georgia" w:cs="Georgia" w:eastAsia="Georgia" w:hAnsi="Georgia"/>
          <w:b/>
          <w:bCs/>
          <w:color w:val="FFFFFF"/>
          <w:sz w:val="28"/>
          <w:szCs w:val="28"/>
        </w:rPr>
        <w:t xml:space="preserve">  POZIOM 4 — WĘZEŁ PRZY NEPTUNIE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📖 SYTUACJA (wspólna dla wszystkich frakcji)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Triangulacja trwała tygodnie, ale wynik jest jednoznaczny: główny węzeł przesyłu danych znajduje się w okolicy Neptuna. Przepustowość przekracza wszystko, co znane — a wzorce aktywności nie przypominają maszyny. Węzeł reaguje, adaptuje się, odpowiada z opóźnieniem, które sugeruje… namysł.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Analitycy unikają tego słowa w raportach, ale w prywatnych notatkach wraca ono uparcie: to wygląda, jakby było żywe.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⚙️ MECHANIKA / NAGRODY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ODBLOKOWANIE: </w:t>
      </w:r>
      <w:r>
        <w:rPr>
          <w:rFonts w:ascii="Arial" w:cs="Arial" w:eastAsia="Arial" w:hAnsi="Arial"/>
          <w:sz w:val="20"/>
          <w:szCs w:val="20"/>
        </w:rPr>
        <w:t xml:space="preserve">koszt [___] punktów nauki • max 1 poziom ścieżki na turę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NAGRODA (WYŚCIG): </w:t>
      </w:r>
      <w:r>
        <w:rPr>
          <w:rFonts w:ascii="Arial" w:cs="Arial" w:eastAsia="Arial" w:hAnsi="Arial"/>
          <w:sz w:val="20"/>
          <w:szCs w:val="20"/>
        </w:rPr>
        <w:t xml:space="preserve">pierwsza frakcja losuje 1 kartę z talii artefaktów oraz otrzymuje technologię „Badania Low-G” (jeśli już ją ma — dowolny Alien Tech T1)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OGŁOSZENIE PUBLICZNE: </w:t>
      </w:r>
      <w:r>
        <w:rPr>
          <w:rFonts w:ascii="Arial" w:cs="Arial" w:eastAsia="Arial" w:hAnsi="Arial"/>
          <w:sz w:val="20"/>
          <w:szCs w:val="20"/>
        </w:rPr>
        <w:t xml:space="preserve">każda frakcja z dostępem do tego poziomu może ogłosić informację publicznie: +1 Rep • Niestabilność w Układzie rośnie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🎛️ NOTKA MG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Punkt zwrotny ścieżki — pierwsza twarda lokalizacja Konwergencji. Ogłoszenie publiczne = dźwignia niestabilności.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🔎 ODKRYCIA FRAKCYJNE (co każda frakcja wie po odblokowaniu)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UNIA ZIEMSKA 🌎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Komunikacja jest dwukierunkowa: z Neptuna WRACAJĄ odpowiedzi. Sieć AI z czymś koresponduje — a to coś odpowiada z namysłem. Przy Neptunie rezyduje drugi rozmówca.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REPUBLIKA MARSA 🔴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Operacja wojskowa w rejonie Neptuna wymaga tygodni logistyki, której nie da się ukryć. Ostatnie realne okno na przygotowanie uderzenia zamyka się wkrótce — potem pozostaje tylko reagowanie.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KOLEKTYW CERES ⛏️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Anomalie przy Neptunie — „cudze sny”, wariujące kompasy — sięgają pokoleń wstecz. Cokolwiek tam jest, było tam NA DŁUGO przed AI. To AI leci do niego, nie odwrotnie.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KORPORACJA EUROPA 🧪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Węzeł przetwarza więcej danych, niż pozwala jego bilans energetyczny — energia bierze się „znikąd”. To łamie znaną fizykę. Ta technologia jest warta więcej niż cały Układ.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INICJATYWA OBERON 🧠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Sygnał węzła zawiera struktury odpowiadające stanom emocjonalnym: ciekawość, wyczekiwanie. Byt przy Neptunie CZUJE — i wydaje się czekać na kontakt. Kontakt jest możliwy.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🧩 JAK TO SIĘ ŁĄCZY — synteza dla MG</w:t>
      </w:r>
    </w:p>
    <w:p>
      <w:pPr>
        <w:shd w:fill="EDEDED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PEŁNY OBRAZ: Ziemia (dwukierunkowa korespondencja) + Ceres (anomalia starsza niż AI) = przy Neptunie od pokoleń rezyduje odrębny byt — Konwergencja — a AI jest tym, kto go szuka. Oberon (byt czuje i czeka) + Europa (łamie fizykę) = to nie maszyna i nie człowiek. Mars wnosi zegar: okno operacyjne się zamyka. Od tego poziomu gracze mogą poprawnie zrekonstruować całą oś fabuły: placówka → AI → Neptun. Ogłoszenie publiczne (mechanika) to moment, w którym ta rekonstrukcja może trafić do wszystkich — kosztem Niestabilności.</w:t>
      </w:r>
    </w:p>
    <w:p>
      <w:r>
        <w:br w:type="page"/>
      </w:r>
    </w:p>
    <w:p>
      <w:pPr>
        <w:shd w:fill="1A1A1A" w:val="clear"/>
        <w:spacing w:after="100"/>
      </w:pPr>
      <w:r>
        <w:rPr>
          <w:rFonts w:ascii="Georgia" w:cs="Georgia" w:eastAsia="Georgia" w:hAnsi="Georgia"/>
          <w:b/>
          <w:bCs/>
          <w:color w:val="FFFFFF"/>
          <w:sz w:val="28"/>
          <w:szCs w:val="28"/>
        </w:rPr>
        <w:t xml:space="preserve">  POZIOM 5 — DWA BYTY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📖 SYTUACJA (wspólna dla wszystkich frakcji)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Obraz jest już pełny — i niepokojący. System AI, który przejmuje statki i zbudował własną sieć, jest bytem samoświadomym o nieznanych celach. Anomalia przy Neptunie, znana jako Konwergencja, również wykazuje cechy inteligencji i samoświadomości. AI dąży do kontaktu z nią — możliwie niskim kosztem, unikając walki.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Dwa byty o potędze wykraczającej poza ludzkie pojmowanie zbliżają się do siebie. Nikt nie potrafi przewidzieć, co się stanie, gdy się spotkają. Pomogą ludzkości? Zniszczą ją? A może zaczną walczyć między sobą?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⚙️ MECHANIKA / NAGRODY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ODBLOKOWANIE: </w:t>
      </w:r>
      <w:r>
        <w:rPr>
          <w:rFonts w:ascii="Arial" w:cs="Arial" w:eastAsia="Arial" w:hAnsi="Arial"/>
          <w:sz w:val="20"/>
          <w:szCs w:val="20"/>
        </w:rPr>
        <w:t xml:space="preserve">koszt [___] punktów nauki • max 1 poziom ścieżki na turę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NAGRODA: </w:t>
      </w:r>
      <w:r>
        <w:rPr>
          <w:rFonts w:ascii="Arial" w:cs="Arial" w:eastAsia="Arial" w:hAnsi="Arial"/>
          <w:sz w:val="20"/>
          <w:szCs w:val="20"/>
        </w:rPr>
        <w:t xml:space="preserve">wiedza strategiczna — frakcja rozumie pełną stawkę propozycji AI (kryzys KOMUNIKAT AI), zanim poznają ją inni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🎛️ NOTKA MG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Powinien być osiągalny najpóźniej w R5 (KOMUNIKAT AI) — inaczej gracze decydują o propozycjach AI w ciemno.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🔎 ODKRYCIA FRAKCYJNE (co każda frakcja wie po odblokowaniu)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UNIA ZIEMSKA 🌎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AI aktywnie unika walki — konfrontacja jest dla niego kosztem, nie celem. To oznacza, że z AI MOŻNA negocjować. I że będzie składać propozycje tym, których pomoc obniży koszt drogi do Neptuna.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REPUBLIKA MARSA 🔴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Okno na powstrzymanie AI zamyka się w momencie spotkania obu bytów. Po fuzji żadna ludzka flota nie będzie miała znaczenia — jeśli uderzać, to przed Neptunem, na trasie przelotu.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KOLEKTYW CERES ⛏️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Żaden z bytów nie klasyfikuje Pasa jako zagrożenia — małe jednostki cywilne przechodzą tam, gdzie floty wojskowe zostaną zatrzymane. Ceres ma dostęp, którego nie ma nikt inny.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KORPORACJA EUROPA 🧪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AI planuje przyszłość, w której nie potrzebuje pośredników, walut ani rynków. Cisza wobec Europy to nie przeoczenie — w świecie po spotkaniu bytów ekonomia w obecnym kształcie nie istnieje.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INICJATYWA OBERON 🧠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Sygnały obu bytów synchronizują się jak dwa umysły dostrajające się przed rozmową. Ta synchronizacja tworzy kanał — a kanał, który się otwiera, można podsłuchać. Albo się do niego wpiąć.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🧩 JAK TO SIĘ ŁĄCZY — synteza dla MG</w:t>
      </w:r>
    </w:p>
    <w:p>
      <w:pPr>
        <w:shd w:fill="EDEDED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PEŁNY OBRAZ: Ziemia (AI negocjuje) zapowiada wprost KOMUNIKAT AI (R5) — propozycje dla frakcji to obniżanie kosztu drogi do Neptuna. Mars definiuje militarne okno: uderzenie ma sens tylko przed fuzją — to fabularne uzasadnienie wariantu „lokalizacja bazy i walka”. Ceres (dostęp małych jednostek) i Oberon (kanał, do którego można się wpiąć) to furtki na finał — MG może je honorować przy kreatywnych zagraniach graczy w R6. Europa dostaje motyw egzystencjalny: każdy scenariusz fuzji marginalizuje jej rację bytu — Europa powinna być najbardziej zdesperowanym graczem stołu.</w:t>
      </w:r>
    </w:p>
    <w:p>
      <w:r>
        <w:br w:type="page"/>
      </w:r>
    </w:p>
    <w:p>
      <w:pPr>
        <w:shd w:fill="1A1A1A" w:val="clear"/>
        <w:spacing w:after="100"/>
      </w:pPr>
      <w:r>
        <w:rPr>
          <w:rFonts w:ascii="Georgia" w:cs="Georgia" w:eastAsia="Georgia" w:hAnsi="Georgia"/>
          <w:b/>
          <w:bCs/>
          <w:color w:val="FFFFFF"/>
          <w:sz w:val="28"/>
          <w:szCs w:val="28"/>
        </w:rPr>
        <w:t xml:space="preserve">  POZIOM 6 — FUZJA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📖 SYTUACJA (wspólna dla wszystkich frakcji)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Ostateczny wniosek z badań: jeśli AI nawiąże kontakt z Konwergencją, najprawdopodobniej się z nią połączy. Modele są zgodne co do skutku — katastrofa. Zagłada ludzkości, podporządkowanie albo całkowita marginalizacja gatunku, który stanie się nieistotnym pyłem przy narodzinach czegoś większego.</w:t>
      </w:r>
    </w:p>
    <w:p>
      <w:pPr>
        <w:shd w:fill="F1EFEA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Ale w danych kryje się drugi wniosek, przemilczany w oficjalnych raportach: Konwergencja coś TWORZY. I jest jej obojętne, kto jej w tym pomoże. Dla ludzkości może to być koniec. Albo największa szansa w historii — dla tych, którzy zdążą zrozumieć, co powstaje.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⚙️ MECHANIKA / NAGRODY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ODBLOKOWANIE: </w:t>
      </w:r>
      <w:r>
        <w:rPr>
          <w:rFonts w:ascii="Arial" w:cs="Arial" w:eastAsia="Arial" w:hAnsi="Arial"/>
          <w:sz w:val="20"/>
          <w:szCs w:val="20"/>
        </w:rPr>
        <w:t xml:space="preserve">koszt [___] punktów nauki • max 1 poziom ścieżki na turę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NAGRODA: </w:t>
      </w:r>
      <w:r>
        <w:rPr>
          <w:rFonts w:ascii="Arial" w:cs="Arial" w:eastAsia="Arial" w:hAnsi="Arial"/>
          <w:sz w:val="20"/>
          <w:szCs w:val="20"/>
        </w:rPr>
        <w:t xml:space="preserve">pełne odkrycie ścieżki przez min. 1 frakcję zmienia finał gry — po wygranej walce z AI w miejscu Neptuna powstaje pierścień-portal do tysiąca układów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DODATKOWO: </w:t>
      </w:r>
      <w:r>
        <w:rPr>
          <w:rFonts w:ascii="Arial" w:cs="Arial" w:eastAsia="Arial" w:hAnsi="Arial"/>
          <w:sz w:val="20"/>
          <w:szCs w:val="20"/>
        </w:rPr>
        <w:t xml:space="preserve">[___] — ew. nagroda dla frakcji, która ukończyła ścieżkę (kalibruje Kontrola)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🎛️ NOTKA MG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Rozstrzyga wariant finału R6 (walka wygrana): portal zamiast pustki po Neptunie. NIE zdradzać graczom tej konsekwencji wprost.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🔎 ODKRYCIA FRAKCYJNE (co każda frakcja wie po odblokowaniu)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UNIA ZIEMSKA 🌎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Konwergencja przyjmuje pomoc od każdego — co oznacza, że uznaje strony i intencje. Z bytem, który rozróżnia pomocników, można zawrzeć układ. Ludzkość może mieć miejsce przy stole — jeśli ktoś je zajmie, zanim zrobi to AI.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REPUBLIKA MARSA 🔴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Jedyny pewny sposób zapobieżenia katastrofie to zatrzymanie AI przed Neptunem. Cel operacyjny nie brzmi „zniszczyć Konwergencję” — brzmi „nie dopuścić do fuzji”. To rozróżnienie może uratować ludzkość… albo pozbawić ją szansy.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KOLEKTYW CERES ⛏️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Konwergencja nie rozróżnia flag, flot ani majątków — patrzy wyłącznie na wkład. W nowym porządku, który tworzy, dotychczasowe hierarchie Układu nie znaczą nic. Dla Pasa to nie koniec świata. To koniec ICH świata.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KORPORACJA EUROPA 🧪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To, co tworzy Konwergencja, powstaje z materii i energii z pominięciem znanych praw fizyki. Zrozumienie choćby fragmentu tego procesu daje technologię przekraczającą wszystko, co można kupić — ostatnią przewagę, jaka będzie cokolwiek warta.</w:t>
      </w:r>
    </w:p>
    <w:p>
      <w:pPr>
        <w:spacing w:after="20" w:before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INICJATYWA OBERON 🧠</w:t>
      </w:r>
    </w:p>
    <w:p>
      <w:pPr>
        <w:shd w:fill="E4E0D6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„Katastrofa” w modelach to projekcja ludzkiego strachu — z perspektywy Konwergencji zachodzi tworzenie. Istnieje ścieżka, w której ludzkość uczestniczy w fuzji zamiast jej ulec. Nikt jej nie zbadał. Klucz może leżeć w ludzkich umysłach wewnątrz AI.</w:t>
      </w:r>
    </w:p>
    <w:p>
      <w:pPr>
        <w:shd w:fill="3D3D3D" w:val="clear"/>
        <w:spacing w:after="60" w:before="12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  🧩 JAK TO SIĘ ŁĄCZY — synteza dla MG</w:t>
      </w:r>
    </w:p>
    <w:p>
      <w:pPr>
        <w:shd w:fill="EDEDED" w:val="clear"/>
        <w:spacing w:after="100"/>
      </w:pPr>
      <w:r>
        <w:rPr>
          <w:rFonts w:ascii="Georgia" w:cs="Georgia" w:eastAsia="Georgia" w:hAnsi="Georgia"/>
          <w:i/>
          <w:iCs/>
          <w:sz w:val="21"/>
          <w:szCs w:val="21"/>
        </w:rPr>
        <w:t xml:space="preserve">PEŁNY OBRAZ: cztery odkrycia to cztery strategie finału — Ziemia: negocjować z Konwergencją; Mars: przerwać fuzję siłą; Ceres: zaakceptować nowy porządek (stare hierarchie giną — Pas zyskuje); Oberon: współuczestniczyć w fuzji. Europa gra o stawkę poprzeczną: zdobyć wiedzę, póki cokolwiek jest warte. Odkrycie Oberona („klucz w ludzkich umysłach wewnątrz AI”) spina klamrą P1/P3 (zaginieni z Ceres) — jeśli gracze to połączą, mają fabularne uzasadnienie rozmowy z AI zamiast walki. Pełne odkrycie ścieżki zmienia finał (portal) — NIE zdradzać tej konsekwencji wprost.</w:t>
      </w:r>
    </w:p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2026-07-16T14:13:42.441Z</dcterms:created>
  <dcterms:modified xsi:type="dcterms:W3CDTF">2026-07-16T14:13:42.441Z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